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EC" w:rsidRPr="006C58EC" w:rsidRDefault="002346EC" w:rsidP="002346EC">
      <w:pPr>
        <w:rPr>
          <w:rFonts w:ascii="Calibri" w:hAnsi="Calibri" w:cs="Calibri"/>
          <w:b/>
          <w:sz w:val="44"/>
          <w:szCs w:val="44"/>
        </w:rPr>
      </w:pPr>
      <w:r w:rsidRPr="006C58EC">
        <w:rPr>
          <w:rFonts w:ascii="Calibri" w:hAnsi="Calibri" w:cs="Calibri"/>
          <w:sz w:val="44"/>
          <w:szCs w:val="44"/>
        </w:rPr>
        <w:tab/>
      </w:r>
      <w:r w:rsidRPr="006C58EC">
        <w:rPr>
          <w:rFonts w:ascii="Calibri" w:hAnsi="Calibri" w:cs="Calibri"/>
          <w:b/>
          <w:sz w:val="44"/>
          <w:szCs w:val="44"/>
        </w:rPr>
        <w:t xml:space="preserve">PLÁN na měsíc ŘÍJEN </w:t>
      </w:r>
    </w:p>
    <w:p w:rsidR="002346EC" w:rsidRPr="00700212" w:rsidRDefault="002346EC" w:rsidP="002346EC">
      <w:pPr>
        <w:rPr>
          <w:rFonts w:ascii="Calibri" w:hAnsi="Calibri" w:cs="Calibri"/>
          <w:sz w:val="40"/>
          <w:szCs w:val="40"/>
          <w:u w:val="single"/>
        </w:rPr>
      </w:pPr>
    </w:p>
    <w:p w:rsidR="002346EC" w:rsidRDefault="002346EC" w:rsidP="002346EC">
      <w:pPr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>Úterý 11/10</w:t>
      </w:r>
    </w:p>
    <w:p w:rsidR="002346EC" w:rsidRPr="00A92B4D" w:rsidRDefault="002346EC" w:rsidP="002346EC">
      <w:pPr>
        <w:numPr>
          <w:ilvl w:val="0"/>
          <w:numId w:val="4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Pohár pražských SŠ – mini fotbal chlapci</w:t>
      </w:r>
    </w:p>
    <w:p w:rsidR="002346EC" w:rsidRDefault="002346EC" w:rsidP="002346EC">
      <w:pPr>
        <w:rPr>
          <w:rFonts w:ascii="Calibri" w:hAnsi="Calibri" w:cs="Calibri"/>
          <w:sz w:val="36"/>
          <w:szCs w:val="36"/>
          <w:u w:val="single"/>
        </w:rPr>
      </w:pPr>
    </w:p>
    <w:p w:rsidR="002346EC" w:rsidRPr="006C58EC" w:rsidRDefault="002346EC" w:rsidP="002346EC">
      <w:pPr>
        <w:rPr>
          <w:rFonts w:ascii="Calibri" w:hAnsi="Calibri" w:cs="Calibri"/>
          <w:sz w:val="36"/>
          <w:szCs w:val="36"/>
          <w:u w:val="single"/>
        </w:rPr>
      </w:pPr>
      <w:r w:rsidRPr="006C58EC">
        <w:rPr>
          <w:rFonts w:ascii="Calibri" w:hAnsi="Calibri" w:cs="Calibri"/>
          <w:sz w:val="36"/>
          <w:szCs w:val="36"/>
          <w:u w:val="single"/>
        </w:rPr>
        <w:t>Úterý 25/10</w:t>
      </w:r>
    </w:p>
    <w:p w:rsidR="002346EC" w:rsidRPr="00C37910" w:rsidRDefault="002346EC" w:rsidP="002346EC">
      <w:pPr>
        <w:numPr>
          <w:ilvl w:val="0"/>
          <w:numId w:val="3"/>
        </w:numPr>
        <w:rPr>
          <w:rFonts w:ascii="Calibri" w:hAnsi="Calibri" w:cs="Calibri"/>
          <w:sz w:val="36"/>
          <w:szCs w:val="36"/>
        </w:rPr>
      </w:pPr>
      <w:r w:rsidRPr="006C58EC">
        <w:rPr>
          <w:rFonts w:ascii="Calibri" w:hAnsi="Calibri" w:cs="Calibri"/>
          <w:b/>
          <w:sz w:val="36"/>
          <w:szCs w:val="36"/>
        </w:rPr>
        <w:t xml:space="preserve">4. A Člověk a svět práce </w:t>
      </w:r>
      <w:r>
        <w:rPr>
          <w:rFonts w:ascii="Calibri" w:hAnsi="Calibri" w:cs="Calibri"/>
          <w:sz w:val="36"/>
          <w:szCs w:val="36"/>
        </w:rPr>
        <w:t>učebna</w:t>
      </w:r>
      <w:r w:rsidRPr="0027602C">
        <w:rPr>
          <w:rFonts w:ascii="Calibri" w:hAnsi="Calibri" w:cs="Calibri"/>
          <w:sz w:val="36"/>
          <w:szCs w:val="36"/>
        </w:rPr>
        <w:t xml:space="preserve"> 4. </w:t>
      </w:r>
      <w:proofErr w:type="gramStart"/>
      <w:r w:rsidRPr="0027602C">
        <w:rPr>
          <w:rFonts w:ascii="Calibri" w:hAnsi="Calibri" w:cs="Calibri"/>
          <w:sz w:val="36"/>
          <w:szCs w:val="36"/>
        </w:rPr>
        <w:t>A</w:t>
      </w:r>
      <w:r>
        <w:rPr>
          <w:rFonts w:ascii="Calibri" w:hAnsi="Calibri" w:cs="Calibri"/>
          <w:b/>
          <w:sz w:val="36"/>
          <w:szCs w:val="36"/>
        </w:rPr>
        <w:t xml:space="preserve">  </w:t>
      </w:r>
      <w:r>
        <w:rPr>
          <w:rFonts w:ascii="Calibri" w:hAnsi="Calibri" w:cs="Calibri"/>
          <w:sz w:val="36"/>
          <w:szCs w:val="36"/>
        </w:rPr>
        <w:t>J.</w:t>
      </w:r>
      <w:proofErr w:type="gramEnd"/>
      <w:r>
        <w:rPr>
          <w:rFonts w:ascii="Calibri" w:hAnsi="Calibri" w:cs="Calibri"/>
          <w:sz w:val="36"/>
          <w:szCs w:val="36"/>
        </w:rPr>
        <w:t xml:space="preserve"> Vildová</w:t>
      </w:r>
    </w:p>
    <w:p w:rsidR="002346EC" w:rsidRDefault="002346EC" w:rsidP="002346EC">
      <w:pPr>
        <w:ind w:left="720"/>
        <w:rPr>
          <w:rFonts w:ascii="Calibri" w:hAnsi="Calibri" w:cs="Calibri"/>
          <w:sz w:val="36"/>
          <w:szCs w:val="36"/>
        </w:rPr>
      </w:pPr>
      <w:r w:rsidRPr="006C58EC">
        <w:rPr>
          <w:rFonts w:ascii="Calibri" w:hAnsi="Calibri" w:cs="Calibri"/>
          <w:b/>
          <w:sz w:val="36"/>
          <w:szCs w:val="36"/>
        </w:rPr>
        <w:t>8:00 – 1</w:t>
      </w:r>
      <w:r>
        <w:rPr>
          <w:rFonts w:ascii="Calibri" w:hAnsi="Calibri" w:cs="Calibri"/>
          <w:b/>
          <w:sz w:val="36"/>
          <w:szCs w:val="36"/>
        </w:rPr>
        <w:t>1</w:t>
      </w:r>
      <w:r w:rsidRPr="006C58EC">
        <w:rPr>
          <w:rFonts w:ascii="Calibri" w:hAnsi="Calibri" w:cs="Calibri"/>
          <w:b/>
          <w:sz w:val="36"/>
          <w:szCs w:val="36"/>
        </w:rPr>
        <w:t>:</w:t>
      </w:r>
      <w:r>
        <w:rPr>
          <w:rFonts w:ascii="Calibri" w:hAnsi="Calibri" w:cs="Calibri"/>
          <w:b/>
          <w:sz w:val="36"/>
          <w:szCs w:val="36"/>
        </w:rPr>
        <w:t>45</w:t>
      </w:r>
      <w:r w:rsidRPr="006C58EC">
        <w:rPr>
          <w:rFonts w:ascii="Calibri" w:hAnsi="Calibri" w:cs="Calibri"/>
          <w:b/>
          <w:sz w:val="36"/>
          <w:szCs w:val="36"/>
        </w:rPr>
        <w:t xml:space="preserve"> h</w:t>
      </w:r>
      <w:r w:rsidRPr="006C58EC">
        <w:rPr>
          <w:rFonts w:ascii="Calibri" w:hAnsi="Calibri" w:cs="Calibri"/>
          <w:sz w:val="36"/>
          <w:szCs w:val="36"/>
        </w:rPr>
        <w:t xml:space="preserve"> (online projekt o budoucnosti trhu práce a trendech ve vybraných oborech)</w:t>
      </w:r>
      <w:r>
        <w:rPr>
          <w:rFonts w:ascii="Calibri" w:hAnsi="Calibri" w:cs="Calibri"/>
          <w:sz w:val="36"/>
          <w:szCs w:val="36"/>
        </w:rPr>
        <w:t xml:space="preserve">; </w:t>
      </w:r>
    </w:p>
    <w:p w:rsidR="002346EC" w:rsidRDefault="002346EC" w:rsidP="002346EC">
      <w:pPr>
        <w:ind w:left="720"/>
        <w:rPr>
          <w:rFonts w:ascii="Calibri" w:hAnsi="Calibri" w:cs="Calibri"/>
          <w:sz w:val="36"/>
          <w:szCs w:val="36"/>
        </w:rPr>
      </w:pPr>
      <w:r w:rsidRPr="003C0336">
        <w:rPr>
          <w:rFonts w:ascii="Calibri" w:hAnsi="Calibri" w:cs="Calibri"/>
          <w:b/>
          <w:sz w:val="36"/>
          <w:szCs w:val="36"/>
        </w:rPr>
        <w:t>12:15 – 14:00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 w:rsidRPr="003C0336">
        <w:rPr>
          <w:rFonts w:ascii="Calibri" w:hAnsi="Calibri" w:cs="Calibri"/>
          <w:b/>
          <w:sz w:val="36"/>
          <w:szCs w:val="36"/>
        </w:rPr>
        <w:t xml:space="preserve"> ZCR k</w:t>
      </w:r>
      <w:r>
        <w:rPr>
          <w:rFonts w:ascii="Calibri" w:hAnsi="Calibri" w:cs="Calibri"/>
          <w:b/>
          <w:sz w:val="36"/>
          <w:szCs w:val="36"/>
        </w:rPr>
        <w:t> </w:t>
      </w:r>
      <w:r w:rsidRPr="003C0336">
        <w:rPr>
          <w:rFonts w:ascii="Calibri" w:hAnsi="Calibri" w:cs="Calibri"/>
          <w:b/>
          <w:sz w:val="36"/>
          <w:szCs w:val="36"/>
        </w:rPr>
        <w:t>maturitě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D. Šafránek</w:t>
      </w:r>
    </w:p>
    <w:p w:rsidR="002346EC" w:rsidRPr="003C0336" w:rsidRDefault="002346EC" w:rsidP="002346EC">
      <w:pPr>
        <w:ind w:left="720"/>
        <w:rPr>
          <w:rFonts w:ascii="Calibri" w:hAnsi="Calibri" w:cs="Calibri"/>
          <w:sz w:val="36"/>
          <w:szCs w:val="36"/>
        </w:rPr>
      </w:pPr>
    </w:p>
    <w:p w:rsidR="002346EC" w:rsidRPr="0027602C" w:rsidRDefault="002346EC" w:rsidP="002346EC">
      <w:pPr>
        <w:numPr>
          <w:ilvl w:val="0"/>
          <w:numId w:val="3"/>
        </w:numPr>
        <w:rPr>
          <w:rFonts w:ascii="Calibri" w:hAnsi="Calibri" w:cs="Calibri"/>
          <w:sz w:val="36"/>
          <w:szCs w:val="36"/>
        </w:rPr>
      </w:pPr>
      <w:r w:rsidRPr="00C50F84">
        <w:rPr>
          <w:rFonts w:ascii="Calibri" w:hAnsi="Calibri" w:cs="Calibri"/>
          <w:b/>
          <w:sz w:val="36"/>
          <w:szCs w:val="36"/>
        </w:rPr>
        <w:t xml:space="preserve">3. A </w:t>
      </w:r>
      <w:r>
        <w:rPr>
          <w:rFonts w:ascii="Calibri" w:hAnsi="Calibri" w:cs="Calibri"/>
          <w:b/>
          <w:sz w:val="36"/>
          <w:szCs w:val="36"/>
        </w:rPr>
        <w:t>Památky Prahy</w:t>
      </w:r>
      <w:r w:rsidRPr="00C50F84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v ruštině a španělštině</w:t>
      </w:r>
      <w:r w:rsidRPr="00C50F84">
        <w:rPr>
          <w:rFonts w:ascii="Calibri" w:hAnsi="Calibri" w:cs="Calibri"/>
          <w:b/>
          <w:sz w:val="36"/>
          <w:szCs w:val="36"/>
        </w:rPr>
        <w:t xml:space="preserve"> </w:t>
      </w:r>
    </w:p>
    <w:p w:rsidR="002346EC" w:rsidRPr="0027602C" w:rsidRDefault="002346EC" w:rsidP="002346EC">
      <w:pPr>
        <w:ind w:left="7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T. Bunda, M. Pravdová</w:t>
      </w:r>
    </w:p>
    <w:p w:rsidR="002346EC" w:rsidRDefault="002346EC" w:rsidP="002346EC">
      <w:pPr>
        <w:ind w:left="72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Sraz: </w:t>
      </w:r>
      <w:r w:rsidRPr="0027602C">
        <w:rPr>
          <w:rFonts w:ascii="Calibri" w:hAnsi="Calibri" w:cs="Calibri"/>
          <w:sz w:val="36"/>
          <w:szCs w:val="36"/>
        </w:rPr>
        <w:t>RUJ</w:t>
      </w:r>
      <w:r>
        <w:rPr>
          <w:rFonts w:ascii="Calibri" w:hAnsi="Calibri" w:cs="Calibri"/>
          <w:sz w:val="36"/>
          <w:szCs w:val="36"/>
        </w:rPr>
        <w:t xml:space="preserve"> </w:t>
      </w:r>
      <w:r w:rsidRPr="00D40B30">
        <w:rPr>
          <w:rFonts w:ascii="Calibri" w:hAnsi="Calibri" w:cs="Calibri"/>
          <w:b/>
          <w:sz w:val="36"/>
          <w:szCs w:val="36"/>
        </w:rPr>
        <w:t>v 10:00 h</w:t>
      </w:r>
      <w:r>
        <w:rPr>
          <w:rFonts w:ascii="Calibri" w:hAnsi="Calibri" w:cs="Calibri"/>
          <w:sz w:val="36"/>
          <w:szCs w:val="36"/>
        </w:rPr>
        <w:t xml:space="preserve"> zastávka tramvaje Pohořelec </w:t>
      </w:r>
    </w:p>
    <w:p w:rsidR="002346EC" w:rsidRDefault="002346EC" w:rsidP="002346EC">
      <w:pPr>
        <w:ind w:left="72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Sraz: </w:t>
      </w:r>
      <w:r w:rsidRPr="0027602C">
        <w:rPr>
          <w:rFonts w:ascii="Calibri" w:hAnsi="Calibri" w:cs="Calibri"/>
          <w:sz w:val="36"/>
          <w:szCs w:val="36"/>
        </w:rPr>
        <w:t>SPJ</w:t>
      </w:r>
      <w:r>
        <w:rPr>
          <w:rFonts w:ascii="Calibri" w:hAnsi="Calibri" w:cs="Calibri"/>
          <w:sz w:val="36"/>
          <w:szCs w:val="36"/>
        </w:rPr>
        <w:t xml:space="preserve"> </w:t>
      </w:r>
      <w:r w:rsidRPr="00D40B30">
        <w:rPr>
          <w:rFonts w:ascii="Calibri" w:hAnsi="Calibri" w:cs="Calibri"/>
          <w:b/>
          <w:sz w:val="36"/>
          <w:szCs w:val="36"/>
        </w:rPr>
        <w:t>v 10:00 h</w:t>
      </w:r>
      <w:r>
        <w:rPr>
          <w:rFonts w:ascii="Calibri" w:hAnsi="Calibri" w:cs="Calibri"/>
          <w:sz w:val="36"/>
          <w:szCs w:val="36"/>
        </w:rPr>
        <w:t xml:space="preserve"> před Obecním domem</w:t>
      </w:r>
    </w:p>
    <w:p w:rsidR="002346EC" w:rsidRPr="00C50F84" w:rsidRDefault="002346EC" w:rsidP="002346EC">
      <w:pPr>
        <w:ind w:left="720"/>
        <w:rPr>
          <w:rFonts w:ascii="Calibri" w:hAnsi="Calibri" w:cs="Calibri"/>
          <w:sz w:val="36"/>
          <w:szCs w:val="36"/>
        </w:rPr>
      </w:pPr>
    </w:p>
    <w:p w:rsidR="002346EC" w:rsidRPr="00C37910" w:rsidRDefault="002346EC" w:rsidP="002346EC">
      <w:pPr>
        <w:numPr>
          <w:ilvl w:val="0"/>
          <w:numId w:val="3"/>
        </w:numPr>
        <w:rPr>
          <w:rFonts w:ascii="Calibri" w:hAnsi="Calibri" w:cs="Calibri"/>
          <w:sz w:val="36"/>
          <w:szCs w:val="36"/>
        </w:rPr>
      </w:pPr>
      <w:r w:rsidRPr="006C58EC">
        <w:rPr>
          <w:rFonts w:ascii="Calibri" w:hAnsi="Calibri" w:cs="Calibri"/>
          <w:b/>
          <w:sz w:val="36"/>
          <w:szCs w:val="36"/>
        </w:rPr>
        <w:t>2. A Hotelový software, činnost hotelové recepce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R. Vild</w:t>
      </w:r>
    </w:p>
    <w:p w:rsidR="002346EC" w:rsidRDefault="002346EC" w:rsidP="002346EC">
      <w:pPr>
        <w:ind w:left="7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9:00 – 14:00 </w:t>
      </w:r>
      <w:r>
        <w:rPr>
          <w:rFonts w:ascii="Calibri" w:hAnsi="Calibri" w:cs="Calibri"/>
          <w:sz w:val="36"/>
          <w:szCs w:val="36"/>
        </w:rPr>
        <w:t>učebna</w:t>
      </w:r>
      <w:r w:rsidRPr="00C37910">
        <w:rPr>
          <w:rFonts w:ascii="Calibri" w:hAnsi="Calibri" w:cs="Calibri"/>
          <w:sz w:val="36"/>
          <w:szCs w:val="36"/>
        </w:rPr>
        <w:t xml:space="preserve"> INF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 </w:t>
      </w:r>
    </w:p>
    <w:p w:rsidR="002346EC" w:rsidRPr="006C58EC" w:rsidRDefault="002346EC" w:rsidP="002346EC">
      <w:pPr>
        <w:ind w:left="720"/>
        <w:rPr>
          <w:rFonts w:ascii="Calibri" w:hAnsi="Calibri" w:cs="Calibri"/>
          <w:sz w:val="36"/>
          <w:szCs w:val="36"/>
        </w:rPr>
      </w:pPr>
    </w:p>
    <w:p w:rsidR="002346EC" w:rsidRDefault="002346EC" w:rsidP="002346EC">
      <w:pPr>
        <w:numPr>
          <w:ilvl w:val="0"/>
          <w:numId w:val="3"/>
        </w:numPr>
        <w:rPr>
          <w:rFonts w:ascii="Calibri" w:hAnsi="Calibri" w:cs="Calibri"/>
          <w:sz w:val="36"/>
          <w:szCs w:val="36"/>
        </w:rPr>
      </w:pPr>
      <w:r w:rsidRPr="006C58EC">
        <w:rPr>
          <w:rFonts w:ascii="Calibri" w:hAnsi="Calibri" w:cs="Calibri"/>
          <w:b/>
          <w:sz w:val="36"/>
          <w:szCs w:val="36"/>
        </w:rPr>
        <w:t xml:space="preserve">1. A Pražský hrad – okruh </w:t>
      </w:r>
      <w:r w:rsidRPr="006C58EC">
        <w:rPr>
          <w:rFonts w:ascii="Calibri" w:hAnsi="Calibri" w:cs="Calibri"/>
          <w:sz w:val="36"/>
          <w:szCs w:val="36"/>
        </w:rPr>
        <w:t>T. Strejček</w:t>
      </w:r>
    </w:p>
    <w:p w:rsidR="002346EC" w:rsidRPr="00D40B30" w:rsidRDefault="002346EC" w:rsidP="002346EC">
      <w:pPr>
        <w:ind w:left="7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Sraz: v 11:00 h </w:t>
      </w:r>
      <w:r w:rsidRPr="00D40B30">
        <w:rPr>
          <w:rFonts w:ascii="Calibri" w:hAnsi="Calibri" w:cs="Calibri"/>
          <w:sz w:val="36"/>
          <w:szCs w:val="36"/>
        </w:rPr>
        <w:t>zastávka tramvaje Malostranské náměstí</w:t>
      </w:r>
    </w:p>
    <w:p w:rsidR="002346EC" w:rsidRDefault="002346EC" w:rsidP="002346EC">
      <w:pPr>
        <w:ind w:left="720"/>
        <w:rPr>
          <w:rFonts w:ascii="Calibri" w:hAnsi="Calibri" w:cs="Calibri"/>
          <w:sz w:val="36"/>
          <w:szCs w:val="36"/>
        </w:rPr>
      </w:pPr>
    </w:p>
    <w:p w:rsidR="002346EC" w:rsidRPr="006C58EC" w:rsidRDefault="002346EC" w:rsidP="002346EC">
      <w:pPr>
        <w:ind w:left="720"/>
        <w:rPr>
          <w:rFonts w:ascii="Calibri" w:hAnsi="Calibri" w:cs="Calibri"/>
          <w:sz w:val="36"/>
          <w:szCs w:val="36"/>
        </w:rPr>
      </w:pPr>
    </w:p>
    <w:p w:rsidR="002346EC" w:rsidRPr="006C58EC" w:rsidRDefault="002346EC" w:rsidP="002346EC">
      <w:pPr>
        <w:rPr>
          <w:rFonts w:ascii="Calibri" w:hAnsi="Calibri" w:cs="Calibri"/>
          <w:sz w:val="36"/>
          <w:szCs w:val="36"/>
          <w:u w:val="single"/>
        </w:rPr>
      </w:pPr>
      <w:r w:rsidRPr="006C58EC">
        <w:rPr>
          <w:rFonts w:ascii="Calibri" w:hAnsi="Calibri" w:cs="Calibri"/>
          <w:sz w:val="36"/>
          <w:szCs w:val="36"/>
          <w:u w:val="single"/>
        </w:rPr>
        <w:t>Středa 26/10, čtvrtek 27/10</w:t>
      </w:r>
    </w:p>
    <w:p w:rsidR="002346EC" w:rsidRPr="006C58EC" w:rsidRDefault="002346EC" w:rsidP="002346EC">
      <w:pPr>
        <w:numPr>
          <w:ilvl w:val="0"/>
          <w:numId w:val="1"/>
        </w:numPr>
        <w:rPr>
          <w:rFonts w:ascii="Calibri" w:hAnsi="Calibri" w:cs="Calibri"/>
          <w:b/>
          <w:sz w:val="36"/>
          <w:szCs w:val="36"/>
        </w:rPr>
      </w:pPr>
      <w:r w:rsidRPr="006C58EC">
        <w:rPr>
          <w:rFonts w:ascii="Calibri" w:hAnsi="Calibri" w:cs="Calibri"/>
          <w:b/>
          <w:sz w:val="36"/>
          <w:szCs w:val="36"/>
        </w:rPr>
        <w:t>Podzimní prázdniny</w:t>
      </w:r>
    </w:p>
    <w:p w:rsidR="002346EC" w:rsidRPr="006C58EC" w:rsidRDefault="002346EC" w:rsidP="002346EC">
      <w:pPr>
        <w:ind w:left="720"/>
        <w:rPr>
          <w:rFonts w:ascii="Calibri" w:hAnsi="Calibri" w:cs="Calibri"/>
          <w:sz w:val="36"/>
          <w:szCs w:val="36"/>
        </w:rPr>
      </w:pPr>
    </w:p>
    <w:p w:rsidR="002346EC" w:rsidRPr="006C58EC" w:rsidRDefault="002346EC" w:rsidP="002346EC">
      <w:pPr>
        <w:rPr>
          <w:rFonts w:ascii="Calibri" w:hAnsi="Calibri" w:cs="Calibri"/>
          <w:sz w:val="36"/>
          <w:szCs w:val="36"/>
        </w:rPr>
      </w:pPr>
    </w:p>
    <w:p w:rsidR="002346EC" w:rsidRPr="006C58EC" w:rsidRDefault="002346EC" w:rsidP="002346EC">
      <w:pPr>
        <w:rPr>
          <w:rFonts w:ascii="Calibri" w:hAnsi="Calibri" w:cs="Calibri"/>
          <w:sz w:val="36"/>
          <w:szCs w:val="36"/>
          <w:u w:val="single"/>
        </w:rPr>
      </w:pPr>
      <w:r w:rsidRPr="006C58EC">
        <w:rPr>
          <w:rFonts w:ascii="Calibri" w:hAnsi="Calibri" w:cs="Calibri"/>
          <w:sz w:val="36"/>
          <w:szCs w:val="36"/>
          <w:u w:val="single"/>
        </w:rPr>
        <w:t>Pátek 28/10</w:t>
      </w:r>
    </w:p>
    <w:p w:rsidR="002346EC" w:rsidRPr="006C58EC" w:rsidRDefault="002346EC" w:rsidP="002346EC">
      <w:pPr>
        <w:numPr>
          <w:ilvl w:val="0"/>
          <w:numId w:val="2"/>
        </w:numPr>
        <w:rPr>
          <w:rFonts w:ascii="Calibri" w:hAnsi="Calibri" w:cs="Calibri"/>
          <w:sz w:val="36"/>
          <w:szCs w:val="36"/>
        </w:rPr>
      </w:pPr>
      <w:r w:rsidRPr="006C58EC">
        <w:rPr>
          <w:rFonts w:ascii="Calibri" w:hAnsi="Calibri" w:cs="Calibri"/>
          <w:b/>
          <w:sz w:val="36"/>
          <w:szCs w:val="36"/>
        </w:rPr>
        <w:t>Státní svátek</w:t>
      </w:r>
      <w:r w:rsidRPr="006C58EC">
        <w:rPr>
          <w:rFonts w:ascii="Calibri" w:hAnsi="Calibri" w:cs="Calibri"/>
          <w:sz w:val="36"/>
          <w:szCs w:val="36"/>
        </w:rPr>
        <w:t xml:space="preserve"> (Den vzniku samostatného československého státu 1918)</w:t>
      </w:r>
    </w:p>
    <w:p w:rsidR="001D0BFB" w:rsidRDefault="001D0BFB">
      <w:bookmarkStart w:id="0" w:name="_GoBack"/>
      <w:bookmarkEnd w:id="0"/>
    </w:p>
    <w:sectPr w:rsidR="001D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C3755"/>
    <w:multiLevelType w:val="hybridMultilevel"/>
    <w:tmpl w:val="EEF60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818CE"/>
    <w:multiLevelType w:val="hybridMultilevel"/>
    <w:tmpl w:val="05F6F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E5239"/>
    <w:multiLevelType w:val="hybridMultilevel"/>
    <w:tmpl w:val="C5421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979C9"/>
    <w:multiLevelType w:val="hybridMultilevel"/>
    <w:tmpl w:val="6F545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EC"/>
    <w:rsid w:val="001D0BFB"/>
    <w:rsid w:val="0023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67C94-520E-4256-A8E0-BB138CD2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2022-10-18T09:20:00Z</dcterms:created>
  <dcterms:modified xsi:type="dcterms:W3CDTF">2022-10-18T09:21:00Z</dcterms:modified>
</cp:coreProperties>
</file>