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0A" w:rsidRDefault="0075400A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Osobní údaje</w:t>
      </w:r>
    </w:p>
    <w:p w:rsidR="0075400A" w:rsidRDefault="0075400A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00A" w:rsidRDefault="0075400A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Soukromá střední odborná škola START, s. r. o., dále jen „škola“ jako správce osobních údajů zpracovává údaje v níže uvedených případech.</w:t>
      </w:r>
    </w:p>
    <w:p w:rsidR="0075400A" w:rsidRDefault="0075400A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00A" w:rsidRDefault="0075400A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školu je možné se k uplatnění práv v oblasti osobních údajů obracet prostřednictvím datové schránky, ID DS 3m93fgq, emailem na adrese </w:t>
      </w:r>
      <w:hyperlink r:id="rId5" w:history="1">
        <w:r w:rsidRPr="00EB1D93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reditelka@sos-start.cz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nebo poštou na adrese Chvaletická 918/3, 198 00 Praha 14.</w:t>
      </w:r>
    </w:p>
    <w:p w:rsidR="0075400A" w:rsidRDefault="0075400A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00A" w:rsidRDefault="0075400A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Výše uvedenými způsoby je možné se v relevantních případech na školu obracet za účelem uplatnění práva na přístup k osobním údajům, jejich opravu nebo výmaz, popřípadě omezení zpracování, vznést námitku proti zpracování, jakož i při uplatnění práva na přenositelnost údajů a dalších práv podle obecného nařízení o ochraně osobních údajů. Výše uvedenými způsoby se mohou subjekty údajů na školu obracet v případě údajů zpracovávaných na základě souhlasu rovněž za účelem odvolání souhlasu se zpracováním osobních údajů.</w:t>
      </w:r>
    </w:p>
    <w:p w:rsidR="0075400A" w:rsidRDefault="0075400A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00A" w:rsidRDefault="004522F3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Kontakt na pověřence:</w:t>
      </w:r>
      <w:r w:rsidR="0075400A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="0075400A" w:rsidRPr="00EB1D93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poverenec@sos-start.cz</w:t>
        </w:r>
      </w:hyperlink>
    </w:p>
    <w:p w:rsidR="0075400A" w:rsidRDefault="0075400A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00A" w:rsidRDefault="0075400A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 zajištění </w:t>
      </w:r>
      <w:r w:rsidRPr="005F077B">
        <w:rPr>
          <w:rFonts w:ascii="Times New Roman" w:hAnsi="Times New Roman" w:cs="Times New Roman"/>
          <w:b/>
          <w:bCs/>
          <w:sz w:val="24"/>
          <w:szCs w:val="24"/>
        </w:rPr>
        <w:t>vedení dokumentace školy</w:t>
      </w:r>
      <w:r>
        <w:rPr>
          <w:rFonts w:ascii="Times New Roman" w:hAnsi="Times New Roman" w:cs="Times New Roman"/>
          <w:bCs/>
          <w:sz w:val="24"/>
          <w:szCs w:val="24"/>
        </w:rPr>
        <w:t>, v souladu s ustanovením § 28 zákona č. 561/2004 Sb. o předškolním, základním, středním, vyšším odborném a jiném vzdělávání (školský zákon), ve znění pozdějších předpisů, zpracovává škola o žácích následující typy údajů:</w:t>
      </w:r>
    </w:p>
    <w:p w:rsidR="0075400A" w:rsidRDefault="0075400A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00A" w:rsidRDefault="0075400A" w:rsidP="0075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jméno a příjmení; rodné číslo; státní občanství; místo narození;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místo trvalého pobytu, popřípadě místo pobytu na území České republiky podle druhu pobytu cizince nebo místo pobytu v zahraničí, nepobývá-li žák na území České republiky; údaje o předchozím vzdělávání, včetně dosaženého stupně vzdělání; datum zahájení vzdělávání ve škole; údaje o průběhu a výsledcích vzdělávání ve škole; vyučovací jazyk; údaje o znevýhodnění žáka; údaje o mimořádném nadání žáka; údaje o podpůrných opatřeních poskytovaných žákovi školou, a o závěrech vyšetření uvedených v doporučení školského poradenského zařízení; údaje o zdravotní způsobilosti ke vzdělávání a o zdravotních obtížích, které by mohly mít vliv na průběh vzdělávání; datum ukončení vzdělávání ve škole a údaje o zkoušce, jíž bylo vzdělávání ve střední škole ukončeno.</w:t>
      </w:r>
    </w:p>
    <w:p w:rsidR="006A078C" w:rsidRDefault="006A078C"/>
    <w:sectPr w:rsidR="006A0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54"/>
    <w:rsid w:val="002D2F54"/>
    <w:rsid w:val="004522F3"/>
    <w:rsid w:val="006A078C"/>
    <w:rsid w:val="0075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00A"/>
    <w:pPr>
      <w:spacing w:before="0" w:beforeAutospacing="0" w:after="200" w:afterAutospacing="0" w:line="276" w:lineRule="auto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4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00A"/>
    <w:pPr>
      <w:spacing w:before="0" w:beforeAutospacing="0" w:after="200" w:afterAutospacing="0" w:line="276" w:lineRule="auto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4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verenec@sos-start.cz" TargetMode="External"/><Relationship Id="rId5" Type="http://schemas.openxmlformats.org/officeDocument/2006/relationships/hyperlink" Target="mailto:reditelka@sos-star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3</cp:revision>
  <dcterms:created xsi:type="dcterms:W3CDTF">2018-05-25T07:39:00Z</dcterms:created>
  <dcterms:modified xsi:type="dcterms:W3CDTF">2018-05-25T09:24:00Z</dcterms:modified>
</cp:coreProperties>
</file>